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68077" w14:textId="77777777" w:rsidR="009C3181" w:rsidRDefault="00273AF3">
      <w:pPr>
        <w:spacing w:line="233" w:lineRule="exact"/>
        <w:ind w:left="662"/>
        <w:rPr>
          <w:position w:val="-3"/>
          <w:sz w:val="20"/>
        </w:rPr>
      </w:pPr>
      <w:r>
        <w:rPr>
          <w:noProof/>
          <w:position w:val="-4"/>
          <w:sz w:val="20"/>
        </w:rPr>
        <mc:AlternateContent>
          <mc:Choice Requires="wpg">
            <w:drawing>
              <wp:inline distT="0" distB="0" distL="0" distR="0" wp14:anchorId="00E9B146" wp14:editId="204275AB">
                <wp:extent cx="407034" cy="147955"/>
                <wp:effectExtent l="0" t="0" r="0" b="4444"/>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034" cy="147955"/>
                          <a:chOff x="0" y="0"/>
                          <a:chExt cx="407034" cy="147955"/>
                        </a:xfrm>
                      </wpg:grpSpPr>
                      <pic:pic xmlns:pic="http://schemas.openxmlformats.org/drawingml/2006/picture">
                        <pic:nvPicPr>
                          <pic:cNvPr id="3" name="Image 3"/>
                          <pic:cNvPicPr/>
                        </pic:nvPicPr>
                        <pic:blipFill>
                          <a:blip r:embed="rId7" cstate="print"/>
                          <a:stretch>
                            <a:fillRect/>
                          </a:stretch>
                        </pic:blipFill>
                        <pic:spPr>
                          <a:xfrm>
                            <a:off x="0" y="0"/>
                            <a:ext cx="272795" cy="141732"/>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294131" y="24384"/>
                            <a:ext cx="112776" cy="123444"/>
                          </a:xfrm>
                          <a:prstGeom prst="rect">
                            <a:avLst/>
                          </a:prstGeom>
                        </pic:spPr>
                      </pic:pic>
                    </wpg:wgp>
                  </a:graphicData>
                </a:graphic>
              </wp:inline>
            </w:drawing>
          </mc:Choice>
          <mc:Fallback>
            <w:pict>
              <v:group w14:anchorId="1F2064A8" id="Group 2" o:spid="_x0000_s1026" style="width:32.05pt;height:11.65pt;mso-position-horizontal-relative:char;mso-position-vertical-relative:line" coordsize="407034,147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">
                <v:shape id="Image 3" o:spid="_x0000_s1027" type="#_x0000_t75" style="position:absolute;width:272795;height:141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">
                  <v:imagedata r:id="rId9" o:title=""/>
                </v:shape>
                <v:shape id="Image 4" o:spid="_x0000_s1028" type="#_x0000_t75" style="position:absolute;left:294131;top:24384;width:112776;height:123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">
                  <v:imagedata r:id="rId10" o:title=""/>
                </v:shape>
                <w10:anchorlock/>
              </v:group>
            </w:pict>
          </mc:Fallback>
        </mc:AlternateContent>
      </w:r>
      <w:r>
        <w:rPr>
          <w:spacing w:val="43"/>
          <w:position w:val="-4"/>
          <w:sz w:val="20"/>
        </w:rPr>
        <w:t xml:space="preserve"> </w:t>
      </w:r>
      <w:r>
        <w:rPr>
          <w:noProof/>
          <w:spacing w:val="43"/>
          <w:position w:val="-4"/>
          <w:sz w:val="20"/>
        </w:rPr>
        <w:drawing>
          <wp:inline distT="0" distB="0" distL="0" distR="0" wp14:anchorId="30A8D8AE" wp14:editId="588D5534">
            <wp:extent cx="1185201" cy="1428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1185201" cy="142875"/>
                    </a:xfrm>
                    <a:prstGeom prst="rect">
                      <a:avLst/>
                    </a:prstGeom>
                  </pic:spPr>
                </pic:pic>
              </a:graphicData>
            </a:graphic>
          </wp:inline>
        </w:drawing>
      </w:r>
      <w:r>
        <w:rPr>
          <w:spacing w:val="70"/>
          <w:position w:val="-4"/>
          <w:sz w:val="20"/>
        </w:rPr>
        <w:t xml:space="preserve"> </w:t>
      </w:r>
      <w:r>
        <w:rPr>
          <w:noProof/>
          <w:spacing w:val="70"/>
          <w:position w:val="-4"/>
          <w:sz w:val="20"/>
        </w:rPr>
        <w:drawing>
          <wp:inline distT="0" distB="0" distL="0" distR="0" wp14:anchorId="410A80BF" wp14:editId="4AFA013E">
            <wp:extent cx="1986013" cy="14287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1986013" cy="142875"/>
                    </a:xfrm>
                    <a:prstGeom prst="rect">
                      <a:avLst/>
                    </a:prstGeom>
                  </pic:spPr>
                </pic:pic>
              </a:graphicData>
            </a:graphic>
          </wp:inline>
        </w:drawing>
      </w:r>
      <w:r>
        <w:rPr>
          <w:spacing w:val="48"/>
          <w:position w:val="-4"/>
          <w:sz w:val="20"/>
        </w:rPr>
        <w:t xml:space="preserve"> </w:t>
      </w:r>
      <w:r>
        <w:rPr>
          <w:noProof/>
          <w:spacing w:val="48"/>
          <w:position w:val="-3"/>
          <w:sz w:val="20"/>
        </w:rPr>
        <w:drawing>
          <wp:inline distT="0" distB="0" distL="0" distR="0" wp14:anchorId="740E89E7" wp14:editId="6CCD4FB6">
            <wp:extent cx="1764336" cy="14173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764336" cy="141731"/>
                    </a:xfrm>
                    <a:prstGeom prst="rect">
                      <a:avLst/>
                    </a:prstGeom>
                  </pic:spPr>
                </pic:pic>
              </a:graphicData>
            </a:graphic>
          </wp:inline>
        </w:drawing>
      </w:r>
    </w:p>
    <w:p w14:paraId="026B3B5D" w14:textId="77777777" w:rsidR="009C3181" w:rsidRDefault="009C3181">
      <w:pPr>
        <w:pStyle w:val="BodyText"/>
        <w:spacing w:before="38"/>
        <w:ind w:left="0"/>
      </w:pPr>
    </w:p>
    <w:p w14:paraId="66D10200" w14:textId="77777777" w:rsidR="009C3181" w:rsidRDefault="00273AF3">
      <w:pPr>
        <w:spacing w:before="1"/>
        <w:ind w:left="376"/>
        <w:jc w:val="center"/>
        <w:rPr>
          <w:b/>
          <w:sz w:val="24"/>
        </w:rPr>
      </w:pPr>
      <w:r>
        <w:rPr>
          <w:b/>
          <w:sz w:val="24"/>
        </w:rPr>
        <w:t>Project</w:t>
      </w:r>
      <w:r>
        <w:rPr>
          <w:b/>
          <w:spacing w:val="-3"/>
          <w:sz w:val="24"/>
        </w:rPr>
        <w:t xml:space="preserve"> </w:t>
      </w:r>
      <w:r>
        <w:rPr>
          <w:b/>
          <w:sz w:val="24"/>
        </w:rPr>
        <w:t>Proposal</w:t>
      </w:r>
      <w:r>
        <w:rPr>
          <w:b/>
          <w:spacing w:val="-3"/>
          <w:sz w:val="24"/>
        </w:rPr>
        <w:t xml:space="preserve"> </w:t>
      </w:r>
      <w:r>
        <w:rPr>
          <w:b/>
          <w:spacing w:val="-2"/>
          <w:sz w:val="24"/>
        </w:rPr>
        <w:t>Guidelines</w:t>
      </w:r>
    </w:p>
    <w:p w14:paraId="7B46A213" w14:textId="77777777" w:rsidR="009C3181" w:rsidRDefault="00273AF3">
      <w:pPr>
        <w:pStyle w:val="BodyText"/>
        <w:spacing w:before="8"/>
        <w:ind w:left="0"/>
        <w:rPr>
          <w:b/>
          <w:sz w:val="11"/>
        </w:rPr>
      </w:pPr>
      <w:r>
        <w:rPr>
          <w:b/>
          <w:noProof/>
          <w:sz w:val="11"/>
        </w:rPr>
        <mc:AlternateContent>
          <mc:Choice Requires="wps">
            <w:drawing>
              <wp:anchor distT="0" distB="0" distL="0" distR="0" simplePos="0" relativeHeight="487588352" behindDoc="1" locked="0" layoutInCell="1" allowOverlap="1" wp14:anchorId="1B77EF6E" wp14:editId="6329219B">
                <wp:simplePos x="0" y="0"/>
                <wp:positionH relativeFrom="page">
                  <wp:posOffset>850391</wp:posOffset>
                </wp:positionH>
                <wp:positionV relativeFrom="paragraph">
                  <wp:posOffset>101121</wp:posOffset>
                </wp:positionV>
                <wp:extent cx="5943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35A902" id="Graphic 8" o:spid="_x0000_s1026" style="position:absolute;margin-left:66.95pt;margin-top:7.95pt;width:46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" path="m,l5943600,e" filled="f" strokeweight=".96pt">
                <v:path arrowok="t"/>
                <w10:wrap type="topAndBottom" anchorx="page"/>
              </v:shape>
            </w:pict>
          </mc:Fallback>
        </mc:AlternateContent>
      </w:r>
    </w:p>
    <w:p w14:paraId="5FC4AF35" w14:textId="77777777" w:rsidR="009C3181" w:rsidRDefault="00273AF3">
      <w:pPr>
        <w:pStyle w:val="BodyText"/>
        <w:spacing w:before="100"/>
        <w:ind w:left="359" w:right="74"/>
      </w:pPr>
      <w:r>
        <w:t>This guide should be used for submitting proposals to the Housner Fund. Use the same numbering and use a word processor to type your proposal.</w:t>
      </w:r>
      <w:r>
        <w:rPr>
          <w:spacing w:val="40"/>
        </w:rPr>
        <w:t xml:space="preserve"> </w:t>
      </w:r>
      <w:r>
        <w:t>Depending on your status (individual,</w:t>
      </w:r>
      <w:r>
        <w:rPr>
          <w:spacing w:val="-3"/>
        </w:rPr>
        <w:t xml:space="preserve"> </w:t>
      </w:r>
      <w:r>
        <w:t>group,</w:t>
      </w:r>
      <w:r>
        <w:rPr>
          <w:spacing w:val="-2"/>
        </w:rPr>
        <w:t xml:space="preserve"> </w:t>
      </w:r>
      <w:r>
        <w:t>club,</w:t>
      </w:r>
      <w:r>
        <w:rPr>
          <w:spacing w:val="-3"/>
        </w:rPr>
        <w:t xml:space="preserve"> </w:t>
      </w:r>
      <w:r>
        <w:t>etc.)</w:t>
      </w:r>
      <w:r>
        <w:rPr>
          <w:spacing w:val="-4"/>
        </w:rPr>
        <w:t xml:space="preserve"> </w:t>
      </w:r>
      <w:r>
        <w:t>and</w:t>
      </w:r>
      <w:r>
        <w:rPr>
          <w:spacing w:val="-3"/>
        </w:rPr>
        <w:t xml:space="preserve"> </w:t>
      </w:r>
      <w:r>
        <w:t>the</w:t>
      </w:r>
      <w:r>
        <w:rPr>
          <w:spacing w:val="-4"/>
        </w:rPr>
        <w:t xml:space="preserve"> </w:t>
      </w:r>
      <w:r>
        <w:t>nature</w:t>
      </w:r>
      <w:r>
        <w:rPr>
          <w:spacing w:val="-4"/>
        </w:rPr>
        <w:t xml:space="preserve"> </w:t>
      </w:r>
      <w:r>
        <w:t>of your</w:t>
      </w:r>
      <w:r>
        <w:rPr>
          <w:spacing w:val="-4"/>
        </w:rPr>
        <w:t xml:space="preserve"> </w:t>
      </w:r>
      <w:r>
        <w:t>activity,</w:t>
      </w:r>
      <w:r>
        <w:rPr>
          <w:spacing w:val="-3"/>
        </w:rPr>
        <w:t xml:space="preserve"> </w:t>
      </w:r>
      <w:r>
        <w:t>some</w:t>
      </w:r>
      <w:r>
        <w:rPr>
          <w:spacing w:val="-2"/>
        </w:rPr>
        <w:t xml:space="preserve"> </w:t>
      </w:r>
      <w:r>
        <w:t>requested</w:t>
      </w:r>
      <w:r>
        <w:rPr>
          <w:spacing w:val="-3"/>
        </w:rPr>
        <w:t xml:space="preserve"> </w:t>
      </w:r>
      <w:r>
        <w:t>information</w:t>
      </w:r>
      <w:r>
        <w:rPr>
          <w:spacing w:val="-3"/>
        </w:rPr>
        <w:t xml:space="preserve"> </w:t>
      </w:r>
      <w:r>
        <w:t>may not apply.</w:t>
      </w:r>
      <w:r>
        <w:rPr>
          <w:spacing w:val="40"/>
        </w:rPr>
        <w:t xml:space="preserve"> </w:t>
      </w:r>
      <w:r>
        <w:t>Please complete all applicable sections.</w:t>
      </w:r>
    </w:p>
    <w:p w14:paraId="17826B48" w14:textId="77777777" w:rsidR="009C3181" w:rsidRDefault="009C3181">
      <w:pPr>
        <w:pStyle w:val="BodyText"/>
        <w:spacing w:before="7"/>
        <w:ind w:left="0"/>
      </w:pPr>
    </w:p>
    <w:p w14:paraId="015A79A2" w14:textId="77777777" w:rsidR="009C3181" w:rsidRDefault="00273AF3">
      <w:pPr>
        <w:pStyle w:val="BodyText"/>
        <w:ind w:left="578"/>
      </w:pPr>
      <w:r>
        <w:rPr>
          <w:noProof/>
        </w:rPr>
        <w:drawing>
          <wp:inline distT="0" distB="0" distL="0" distR="0" wp14:anchorId="3BFB1E8F" wp14:editId="2BD03954">
            <wp:extent cx="77724" cy="10363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77724" cy="103631"/>
                    </a:xfrm>
                    <a:prstGeom prst="rect">
                      <a:avLst/>
                    </a:prstGeom>
                  </pic:spPr>
                </pic:pic>
              </a:graphicData>
            </a:graphic>
          </wp:inline>
        </w:drawing>
      </w:r>
      <w:r>
        <w:rPr>
          <w:spacing w:val="80"/>
          <w:w w:val="150"/>
          <w:sz w:val="20"/>
        </w:rPr>
        <w:t xml:space="preserve"> </w:t>
      </w:r>
      <w:r>
        <w:t>Project title</w:t>
      </w:r>
    </w:p>
    <w:p w14:paraId="06F8F27A" w14:textId="77777777" w:rsidR="009C3181" w:rsidRDefault="009C3181">
      <w:pPr>
        <w:pStyle w:val="BodyText"/>
        <w:ind w:left="0"/>
      </w:pPr>
    </w:p>
    <w:p w14:paraId="177AF5C2" w14:textId="77777777" w:rsidR="009C3181" w:rsidRDefault="00273AF3">
      <w:pPr>
        <w:pStyle w:val="ListParagraph"/>
        <w:numPr>
          <w:ilvl w:val="0"/>
          <w:numId w:val="1"/>
        </w:numPr>
        <w:tabs>
          <w:tab w:val="left" w:pos="896"/>
        </w:tabs>
        <w:spacing w:before="0"/>
        <w:ind w:left="896" w:hanging="395"/>
        <w:rPr>
          <w:sz w:val="24"/>
        </w:rPr>
      </w:pPr>
      <w:r>
        <w:rPr>
          <w:sz w:val="24"/>
        </w:rPr>
        <w:t>Contact</w:t>
      </w:r>
      <w:r>
        <w:rPr>
          <w:spacing w:val="-5"/>
          <w:sz w:val="24"/>
        </w:rPr>
        <w:t xml:space="preserve"> </w:t>
      </w:r>
      <w:r>
        <w:rPr>
          <w:sz w:val="24"/>
        </w:rPr>
        <w:t>information, including</w:t>
      </w:r>
      <w:r>
        <w:rPr>
          <w:spacing w:val="-5"/>
          <w:sz w:val="24"/>
        </w:rPr>
        <w:t xml:space="preserve"> </w:t>
      </w:r>
      <w:r>
        <w:rPr>
          <w:sz w:val="24"/>
        </w:rPr>
        <w:t>names,</w:t>
      </w:r>
      <w:r>
        <w:rPr>
          <w:spacing w:val="-2"/>
          <w:sz w:val="24"/>
        </w:rPr>
        <w:t xml:space="preserve"> </w:t>
      </w:r>
      <w:r>
        <w:rPr>
          <w:sz w:val="24"/>
        </w:rPr>
        <w:t>campus</w:t>
      </w:r>
      <w:r>
        <w:rPr>
          <w:spacing w:val="-2"/>
          <w:sz w:val="24"/>
        </w:rPr>
        <w:t xml:space="preserve"> </w:t>
      </w:r>
      <w:r>
        <w:rPr>
          <w:sz w:val="24"/>
        </w:rPr>
        <w:t>mail</w:t>
      </w:r>
      <w:r>
        <w:rPr>
          <w:spacing w:val="-2"/>
          <w:sz w:val="24"/>
        </w:rPr>
        <w:t xml:space="preserve"> </w:t>
      </w:r>
      <w:r>
        <w:rPr>
          <w:sz w:val="24"/>
        </w:rPr>
        <w:t>stop,</w:t>
      </w:r>
      <w:r>
        <w:rPr>
          <w:spacing w:val="-2"/>
          <w:sz w:val="24"/>
        </w:rPr>
        <w:t xml:space="preserve"> </w:t>
      </w:r>
      <w:r>
        <w:rPr>
          <w:sz w:val="24"/>
        </w:rPr>
        <w:t>e-mail</w:t>
      </w:r>
      <w:r>
        <w:rPr>
          <w:spacing w:val="-2"/>
          <w:sz w:val="24"/>
        </w:rPr>
        <w:t xml:space="preserve"> </w:t>
      </w:r>
      <w:r>
        <w:rPr>
          <w:sz w:val="24"/>
        </w:rPr>
        <w:t>addresses,</w:t>
      </w:r>
      <w:r>
        <w:rPr>
          <w:spacing w:val="-2"/>
          <w:sz w:val="24"/>
        </w:rPr>
        <w:t xml:space="preserve"> </w:t>
      </w:r>
      <w:r>
        <w:rPr>
          <w:sz w:val="24"/>
        </w:rPr>
        <w:t>status</w:t>
      </w:r>
      <w:r>
        <w:rPr>
          <w:spacing w:val="-2"/>
          <w:sz w:val="24"/>
        </w:rPr>
        <w:t xml:space="preserve"> </w:t>
      </w:r>
      <w:r>
        <w:rPr>
          <w:spacing w:val="-5"/>
          <w:sz w:val="24"/>
        </w:rPr>
        <w:t>of:</w:t>
      </w:r>
    </w:p>
    <w:p w14:paraId="6332E4BC" w14:textId="77777777" w:rsidR="009C3181" w:rsidRDefault="00273AF3">
      <w:pPr>
        <w:pStyle w:val="ListParagraph"/>
        <w:numPr>
          <w:ilvl w:val="1"/>
          <w:numId w:val="1"/>
        </w:numPr>
        <w:tabs>
          <w:tab w:val="left" w:pos="1799"/>
        </w:tabs>
        <w:spacing w:before="12"/>
        <w:ind w:left="1799" w:hanging="359"/>
        <w:rPr>
          <w:sz w:val="24"/>
        </w:rPr>
      </w:pPr>
      <w:r>
        <w:rPr>
          <w:sz w:val="24"/>
        </w:rPr>
        <w:t>Individual(s)</w:t>
      </w:r>
      <w:r>
        <w:rPr>
          <w:spacing w:val="-5"/>
          <w:sz w:val="24"/>
        </w:rPr>
        <w:t xml:space="preserve"> </w:t>
      </w:r>
      <w:r>
        <w:rPr>
          <w:sz w:val="24"/>
        </w:rPr>
        <w:t>submitting</w:t>
      </w:r>
      <w:r>
        <w:rPr>
          <w:spacing w:val="-5"/>
          <w:sz w:val="24"/>
        </w:rPr>
        <w:t xml:space="preserve"> </w:t>
      </w:r>
      <w:r>
        <w:rPr>
          <w:sz w:val="24"/>
        </w:rPr>
        <w:t>the</w:t>
      </w:r>
      <w:r>
        <w:rPr>
          <w:spacing w:val="-2"/>
          <w:sz w:val="24"/>
        </w:rPr>
        <w:t xml:space="preserve"> </w:t>
      </w:r>
      <w:r>
        <w:rPr>
          <w:sz w:val="24"/>
        </w:rPr>
        <w:t>proposal,</w:t>
      </w:r>
      <w:r>
        <w:rPr>
          <w:spacing w:val="-2"/>
          <w:sz w:val="24"/>
        </w:rPr>
        <w:t xml:space="preserve"> </w:t>
      </w:r>
      <w:r>
        <w:rPr>
          <w:sz w:val="24"/>
        </w:rPr>
        <w:t>include</w:t>
      </w:r>
      <w:r>
        <w:rPr>
          <w:spacing w:val="-2"/>
          <w:sz w:val="24"/>
        </w:rPr>
        <w:t xml:space="preserve"> </w:t>
      </w:r>
      <w:r>
        <w:rPr>
          <w:sz w:val="24"/>
        </w:rPr>
        <w:t>date</w:t>
      </w:r>
      <w:r>
        <w:rPr>
          <w:spacing w:val="-1"/>
          <w:sz w:val="24"/>
        </w:rPr>
        <w:t xml:space="preserve"> </w:t>
      </w:r>
      <w:r>
        <w:rPr>
          <w:sz w:val="24"/>
        </w:rPr>
        <w:t>and</w:t>
      </w:r>
      <w:r>
        <w:rPr>
          <w:spacing w:val="-1"/>
          <w:sz w:val="24"/>
        </w:rPr>
        <w:t xml:space="preserve"> </w:t>
      </w:r>
      <w:r>
        <w:rPr>
          <w:spacing w:val="-2"/>
          <w:sz w:val="24"/>
        </w:rPr>
        <w:t>signature</w:t>
      </w:r>
    </w:p>
    <w:p w14:paraId="327DECE8" w14:textId="0E39D82F" w:rsidR="009C3181" w:rsidRDefault="00273AF3">
      <w:pPr>
        <w:pStyle w:val="ListParagraph"/>
        <w:numPr>
          <w:ilvl w:val="1"/>
          <w:numId w:val="1"/>
        </w:numPr>
        <w:tabs>
          <w:tab w:val="left" w:pos="1799"/>
        </w:tabs>
        <w:spacing w:before="17"/>
        <w:ind w:left="1799" w:hanging="359"/>
        <w:rPr>
          <w:sz w:val="24"/>
        </w:rPr>
      </w:pPr>
      <w:r>
        <w:rPr>
          <w:sz w:val="24"/>
        </w:rPr>
        <w:t>Individual(s)</w:t>
      </w:r>
      <w:r>
        <w:rPr>
          <w:spacing w:val="-5"/>
          <w:sz w:val="24"/>
        </w:rPr>
        <w:t xml:space="preserve"> </w:t>
      </w:r>
      <w:r>
        <w:rPr>
          <w:sz w:val="24"/>
        </w:rPr>
        <w:t>responsible</w:t>
      </w:r>
      <w:r>
        <w:rPr>
          <w:spacing w:val="-1"/>
          <w:sz w:val="24"/>
        </w:rPr>
        <w:t xml:space="preserve"> </w:t>
      </w:r>
      <w:r>
        <w:rPr>
          <w:sz w:val="24"/>
        </w:rPr>
        <w:t>for</w:t>
      </w:r>
      <w:r>
        <w:rPr>
          <w:spacing w:val="-3"/>
          <w:sz w:val="24"/>
        </w:rPr>
        <w:t xml:space="preserve"> </w:t>
      </w:r>
      <w:r>
        <w:rPr>
          <w:sz w:val="24"/>
        </w:rPr>
        <w:t>submitting</w:t>
      </w:r>
      <w:r>
        <w:rPr>
          <w:spacing w:val="-4"/>
          <w:sz w:val="24"/>
        </w:rPr>
        <w:t xml:space="preserve"> </w:t>
      </w:r>
      <w:r>
        <w:rPr>
          <w:sz w:val="24"/>
        </w:rPr>
        <w:t>the</w:t>
      </w:r>
      <w:r>
        <w:rPr>
          <w:spacing w:val="-3"/>
          <w:sz w:val="24"/>
        </w:rPr>
        <w:t xml:space="preserve"> </w:t>
      </w:r>
      <w:r>
        <w:rPr>
          <w:sz w:val="24"/>
        </w:rPr>
        <w:t>follow-up</w:t>
      </w:r>
      <w:r>
        <w:rPr>
          <w:spacing w:val="-2"/>
          <w:sz w:val="24"/>
        </w:rPr>
        <w:t xml:space="preserve"> </w:t>
      </w:r>
      <w:r>
        <w:rPr>
          <w:sz w:val="24"/>
        </w:rPr>
        <w:t>report</w:t>
      </w:r>
      <w:r>
        <w:rPr>
          <w:spacing w:val="-1"/>
          <w:sz w:val="24"/>
        </w:rPr>
        <w:t xml:space="preserve"> </w:t>
      </w:r>
      <w:r>
        <w:rPr>
          <w:sz w:val="24"/>
        </w:rPr>
        <w:t>to</w:t>
      </w:r>
      <w:r>
        <w:rPr>
          <w:spacing w:val="-2"/>
          <w:sz w:val="24"/>
        </w:rPr>
        <w:t xml:space="preserve"> </w:t>
      </w:r>
      <w:r>
        <w:rPr>
          <w:sz w:val="24"/>
        </w:rPr>
        <w:t>the</w:t>
      </w:r>
      <w:r>
        <w:rPr>
          <w:spacing w:val="-3"/>
          <w:sz w:val="24"/>
        </w:rPr>
        <w:t xml:space="preserve"> </w:t>
      </w:r>
      <w:r>
        <w:rPr>
          <w:sz w:val="24"/>
        </w:rPr>
        <w:t>Deans</w:t>
      </w:r>
      <w:r w:rsidR="00DA1DCD">
        <w:rPr>
          <w:sz w:val="24"/>
        </w:rPr>
        <w:t>’</w:t>
      </w:r>
      <w:r>
        <w:rPr>
          <w:spacing w:val="1"/>
          <w:sz w:val="24"/>
        </w:rPr>
        <w:t xml:space="preserve"> </w:t>
      </w:r>
      <w:r>
        <w:rPr>
          <w:spacing w:val="-2"/>
          <w:sz w:val="24"/>
        </w:rPr>
        <w:t>Office</w:t>
      </w:r>
    </w:p>
    <w:p w14:paraId="23F651F5" w14:textId="77777777" w:rsidR="009C3181" w:rsidRDefault="00273AF3">
      <w:pPr>
        <w:pStyle w:val="ListParagraph"/>
        <w:numPr>
          <w:ilvl w:val="1"/>
          <w:numId w:val="1"/>
        </w:numPr>
        <w:tabs>
          <w:tab w:val="left" w:pos="1799"/>
        </w:tabs>
        <w:spacing w:before="24"/>
        <w:ind w:left="1799" w:right="125"/>
        <w:rPr>
          <w:sz w:val="24"/>
        </w:rPr>
      </w:pPr>
      <w:r>
        <w:rPr>
          <w:sz w:val="24"/>
        </w:rPr>
        <w:t>To</w:t>
      </w:r>
      <w:r>
        <w:rPr>
          <w:spacing w:val="-4"/>
          <w:sz w:val="24"/>
        </w:rPr>
        <w:t xml:space="preserve"> </w:t>
      </w:r>
      <w:r>
        <w:rPr>
          <w:sz w:val="24"/>
        </w:rPr>
        <w:t>whom</w:t>
      </w:r>
      <w:r>
        <w:rPr>
          <w:spacing w:val="-6"/>
          <w:sz w:val="24"/>
        </w:rPr>
        <w:t xml:space="preserve"> </w:t>
      </w:r>
      <w:r>
        <w:rPr>
          <w:sz w:val="24"/>
        </w:rPr>
        <w:t>to</w:t>
      </w:r>
      <w:r>
        <w:rPr>
          <w:spacing w:val="-4"/>
          <w:sz w:val="24"/>
        </w:rPr>
        <w:t xml:space="preserve"> </w:t>
      </w:r>
      <w:r>
        <w:rPr>
          <w:sz w:val="24"/>
        </w:rPr>
        <w:t>make</w:t>
      </w:r>
      <w:r>
        <w:rPr>
          <w:spacing w:val="-5"/>
          <w:sz w:val="24"/>
        </w:rPr>
        <w:t xml:space="preserve"> </w:t>
      </w:r>
      <w:r>
        <w:rPr>
          <w:sz w:val="24"/>
        </w:rPr>
        <w:t>checks</w:t>
      </w:r>
      <w:r>
        <w:rPr>
          <w:spacing w:val="-4"/>
          <w:sz w:val="24"/>
        </w:rPr>
        <w:t xml:space="preserve"> </w:t>
      </w:r>
      <w:r>
        <w:rPr>
          <w:sz w:val="24"/>
        </w:rPr>
        <w:t>payable</w:t>
      </w:r>
      <w:r>
        <w:rPr>
          <w:spacing w:val="-5"/>
          <w:sz w:val="24"/>
        </w:rPr>
        <w:t xml:space="preserve"> </w:t>
      </w:r>
      <w:r>
        <w:rPr>
          <w:sz w:val="24"/>
        </w:rPr>
        <w:t>and</w:t>
      </w:r>
      <w:r>
        <w:rPr>
          <w:spacing w:val="-2"/>
          <w:sz w:val="24"/>
        </w:rPr>
        <w:t xml:space="preserve"> </w:t>
      </w:r>
      <w:r>
        <w:rPr>
          <w:sz w:val="24"/>
        </w:rPr>
        <w:t>where</w:t>
      </w:r>
      <w:r>
        <w:rPr>
          <w:spacing w:val="-5"/>
          <w:sz w:val="24"/>
        </w:rPr>
        <w:t xml:space="preserve"> </w:t>
      </w:r>
      <w:r>
        <w:rPr>
          <w:sz w:val="24"/>
        </w:rPr>
        <w:t>to</w:t>
      </w:r>
      <w:r>
        <w:rPr>
          <w:spacing w:val="-4"/>
          <w:sz w:val="24"/>
        </w:rPr>
        <w:t xml:space="preserve"> </w:t>
      </w:r>
      <w:r>
        <w:rPr>
          <w:sz w:val="24"/>
        </w:rPr>
        <w:t>send</w:t>
      </w:r>
      <w:r>
        <w:rPr>
          <w:spacing w:val="-4"/>
          <w:sz w:val="24"/>
        </w:rPr>
        <w:t xml:space="preserve"> </w:t>
      </w:r>
      <w:r>
        <w:rPr>
          <w:sz w:val="24"/>
        </w:rPr>
        <w:t>them</w:t>
      </w:r>
      <w:r>
        <w:rPr>
          <w:spacing w:val="-6"/>
          <w:sz w:val="24"/>
        </w:rPr>
        <w:t xml:space="preserve"> </w:t>
      </w:r>
      <w:r>
        <w:rPr>
          <w:sz w:val="24"/>
        </w:rPr>
        <w:t>(alternatively,</w:t>
      </w:r>
      <w:r>
        <w:rPr>
          <w:spacing w:val="-4"/>
          <w:sz w:val="24"/>
        </w:rPr>
        <w:t xml:space="preserve"> </w:t>
      </w:r>
      <w:r>
        <w:rPr>
          <w:sz w:val="24"/>
        </w:rPr>
        <w:t>campus account in which funds should be deposited)</w:t>
      </w:r>
    </w:p>
    <w:p w14:paraId="3BB2D708" w14:textId="77777777" w:rsidR="009C3181" w:rsidRDefault="00273AF3">
      <w:pPr>
        <w:pStyle w:val="BodyText"/>
        <w:spacing w:before="274"/>
        <w:ind w:left="422"/>
      </w:pPr>
      <w:r>
        <w:rPr>
          <w:noProof/>
        </w:rPr>
        <w:drawing>
          <wp:inline distT="0" distB="0" distL="0" distR="0" wp14:anchorId="6E341C23" wp14:editId="602855A3">
            <wp:extent cx="178307" cy="10363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178307" cy="103631"/>
                    </a:xfrm>
                    <a:prstGeom prst="rect">
                      <a:avLst/>
                    </a:prstGeom>
                  </pic:spPr>
                </pic:pic>
              </a:graphicData>
            </a:graphic>
          </wp:inline>
        </w:drawing>
      </w:r>
      <w:r>
        <w:rPr>
          <w:spacing w:val="80"/>
          <w:w w:val="150"/>
          <w:sz w:val="20"/>
        </w:rPr>
        <w:t xml:space="preserve"> </w:t>
      </w:r>
      <w:r>
        <w:t>Project description:</w:t>
      </w:r>
    </w:p>
    <w:p w14:paraId="56F01C21" w14:textId="77777777" w:rsidR="009C3181" w:rsidRDefault="00273AF3">
      <w:pPr>
        <w:pStyle w:val="ListParagraph"/>
        <w:numPr>
          <w:ilvl w:val="1"/>
          <w:numId w:val="1"/>
        </w:numPr>
        <w:tabs>
          <w:tab w:val="left" w:pos="1799"/>
        </w:tabs>
        <w:ind w:left="1799" w:right="1022"/>
        <w:rPr>
          <w:sz w:val="24"/>
        </w:rPr>
      </w:pPr>
      <w:r>
        <w:rPr>
          <w:sz w:val="24"/>
        </w:rPr>
        <w:t>A</w:t>
      </w:r>
      <w:r>
        <w:rPr>
          <w:spacing w:val="-5"/>
          <w:sz w:val="24"/>
        </w:rPr>
        <w:t xml:space="preserve"> </w:t>
      </w:r>
      <w:r>
        <w:rPr>
          <w:sz w:val="24"/>
        </w:rPr>
        <w:t>detailed</w:t>
      </w:r>
      <w:r>
        <w:rPr>
          <w:spacing w:val="-4"/>
          <w:sz w:val="24"/>
        </w:rPr>
        <w:t xml:space="preserve"> </w:t>
      </w:r>
      <w:r>
        <w:rPr>
          <w:sz w:val="24"/>
        </w:rPr>
        <w:t>description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project,</w:t>
      </w:r>
      <w:r>
        <w:rPr>
          <w:spacing w:val="-4"/>
          <w:sz w:val="24"/>
        </w:rPr>
        <w:t xml:space="preserve"> </w:t>
      </w:r>
      <w:r>
        <w:rPr>
          <w:sz w:val="24"/>
        </w:rPr>
        <w:t>including</w:t>
      </w:r>
      <w:r>
        <w:rPr>
          <w:spacing w:val="-7"/>
          <w:sz w:val="24"/>
        </w:rPr>
        <w:t xml:space="preserve"> </w:t>
      </w:r>
      <w:r>
        <w:rPr>
          <w:sz w:val="24"/>
        </w:rPr>
        <w:t>background</w:t>
      </w:r>
      <w:r>
        <w:rPr>
          <w:spacing w:val="-2"/>
          <w:sz w:val="24"/>
        </w:rPr>
        <w:t xml:space="preserve"> </w:t>
      </w:r>
      <w:r>
        <w:rPr>
          <w:sz w:val="24"/>
        </w:rPr>
        <w:t>and</w:t>
      </w:r>
      <w:r>
        <w:rPr>
          <w:spacing w:val="-4"/>
          <w:sz w:val="24"/>
        </w:rPr>
        <w:t xml:space="preserve"> </w:t>
      </w:r>
      <w:r>
        <w:rPr>
          <w:sz w:val="24"/>
        </w:rPr>
        <w:t>plan</w:t>
      </w:r>
      <w:r>
        <w:rPr>
          <w:spacing w:val="-4"/>
          <w:sz w:val="24"/>
        </w:rPr>
        <w:t xml:space="preserve"> </w:t>
      </w:r>
      <w:r>
        <w:rPr>
          <w:sz w:val="24"/>
        </w:rPr>
        <w:t>for the proposed activity</w:t>
      </w:r>
    </w:p>
    <w:p w14:paraId="5474101A" w14:textId="77777777" w:rsidR="009C3181" w:rsidRDefault="00273AF3">
      <w:pPr>
        <w:pStyle w:val="ListParagraph"/>
        <w:numPr>
          <w:ilvl w:val="1"/>
          <w:numId w:val="1"/>
        </w:numPr>
        <w:tabs>
          <w:tab w:val="left" w:pos="1799"/>
        </w:tabs>
        <w:spacing w:before="9"/>
        <w:ind w:left="1799" w:hanging="359"/>
        <w:rPr>
          <w:sz w:val="24"/>
        </w:rPr>
      </w:pPr>
      <w:r>
        <w:rPr>
          <w:sz w:val="24"/>
        </w:rPr>
        <w:t>Purpose</w:t>
      </w:r>
      <w:r>
        <w:rPr>
          <w:spacing w:val="-3"/>
          <w:sz w:val="24"/>
        </w:rPr>
        <w:t xml:space="preserve"> </w:t>
      </w:r>
      <w:r>
        <w:rPr>
          <w:sz w:val="24"/>
        </w:rPr>
        <w:t>and</w:t>
      </w:r>
      <w:r>
        <w:rPr>
          <w:spacing w:val="-1"/>
          <w:sz w:val="24"/>
        </w:rPr>
        <w:t xml:space="preserve"> </w:t>
      </w:r>
      <w:r>
        <w:rPr>
          <w:sz w:val="24"/>
        </w:rPr>
        <w:t>intended</w:t>
      </w:r>
      <w:r>
        <w:rPr>
          <w:spacing w:val="-1"/>
          <w:sz w:val="24"/>
        </w:rPr>
        <w:t xml:space="preserve"> </w:t>
      </w:r>
      <w:r>
        <w:rPr>
          <w:spacing w:val="-2"/>
          <w:sz w:val="24"/>
        </w:rPr>
        <w:t>impact</w:t>
      </w:r>
    </w:p>
    <w:p w14:paraId="039AA7CA" w14:textId="77777777" w:rsidR="009C3181" w:rsidRDefault="009C3181">
      <w:pPr>
        <w:pStyle w:val="BodyText"/>
        <w:spacing w:before="5"/>
        <w:ind w:left="0"/>
      </w:pPr>
    </w:p>
    <w:p w14:paraId="5F23AAE6" w14:textId="77777777" w:rsidR="009C3181" w:rsidRDefault="00273AF3">
      <w:pPr>
        <w:pStyle w:val="BodyText"/>
        <w:ind w:left="393"/>
      </w:pPr>
      <w:r>
        <w:rPr>
          <w:noProof/>
        </w:rPr>
        <w:drawing>
          <wp:inline distT="0" distB="0" distL="0" distR="0" wp14:anchorId="066A2FDA" wp14:editId="32BA654F">
            <wp:extent cx="195072" cy="10363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195072" cy="103632"/>
                    </a:xfrm>
                    <a:prstGeom prst="rect">
                      <a:avLst/>
                    </a:prstGeom>
                  </pic:spPr>
                </pic:pic>
              </a:graphicData>
            </a:graphic>
          </wp:inline>
        </w:drawing>
      </w:r>
      <w:r>
        <w:rPr>
          <w:spacing w:val="40"/>
          <w:sz w:val="20"/>
        </w:rPr>
        <w:t xml:space="preserve">  </w:t>
      </w:r>
      <w:r>
        <w:t>Club or organization information (if relevant):</w:t>
      </w:r>
    </w:p>
    <w:p w14:paraId="7660346F" w14:textId="77777777" w:rsidR="009C3181" w:rsidRDefault="00273AF3">
      <w:pPr>
        <w:pStyle w:val="ListParagraph"/>
        <w:numPr>
          <w:ilvl w:val="1"/>
          <w:numId w:val="1"/>
        </w:numPr>
        <w:tabs>
          <w:tab w:val="left" w:pos="1799"/>
        </w:tabs>
        <w:spacing w:before="12"/>
        <w:ind w:left="1799" w:hanging="359"/>
        <w:rPr>
          <w:sz w:val="24"/>
        </w:rPr>
      </w:pPr>
      <w:r>
        <w:rPr>
          <w:sz w:val="24"/>
        </w:rPr>
        <w:t>Club/organization</w:t>
      </w:r>
      <w:r>
        <w:rPr>
          <w:spacing w:val="-3"/>
          <w:sz w:val="24"/>
        </w:rPr>
        <w:t xml:space="preserve"> </w:t>
      </w:r>
      <w:r>
        <w:rPr>
          <w:sz w:val="24"/>
        </w:rPr>
        <w:t>purpose</w:t>
      </w:r>
      <w:r>
        <w:rPr>
          <w:spacing w:val="-3"/>
          <w:sz w:val="24"/>
        </w:rPr>
        <w:t xml:space="preserve"> </w:t>
      </w:r>
      <w:r>
        <w:rPr>
          <w:sz w:val="24"/>
        </w:rPr>
        <w:t>and</w:t>
      </w:r>
      <w:r>
        <w:rPr>
          <w:spacing w:val="-2"/>
          <w:sz w:val="24"/>
        </w:rPr>
        <w:t xml:space="preserve"> </w:t>
      </w:r>
      <w:r>
        <w:rPr>
          <w:spacing w:val="-5"/>
          <w:sz w:val="24"/>
        </w:rPr>
        <w:t>URL</w:t>
      </w:r>
    </w:p>
    <w:p w14:paraId="63C88254" w14:textId="77777777" w:rsidR="009C3181" w:rsidRDefault="00273AF3">
      <w:pPr>
        <w:pStyle w:val="ListParagraph"/>
        <w:numPr>
          <w:ilvl w:val="1"/>
          <w:numId w:val="1"/>
        </w:numPr>
        <w:tabs>
          <w:tab w:val="left" w:pos="1799"/>
        </w:tabs>
        <w:spacing w:before="15"/>
        <w:ind w:left="1799" w:right="637"/>
        <w:rPr>
          <w:sz w:val="24"/>
        </w:rPr>
      </w:pPr>
      <w:r>
        <w:rPr>
          <w:sz w:val="24"/>
        </w:rPr>
        <w:t>Membership information:</w:t>
      </w:r>
      <w:r>
        <w:rPr>
          <w:spacing w:val="40"/>
          <w:sz w:val="24"/>
        </w:rPr>
        <w:t xml:space="preserve"> </w:t>
      </w:r>
      <w:r>
        <w:rPr>
          <w:sz w:val="24"/>
        </w:rPr>
        <w:t>number of active club members, number of undergraduate</w:t>
      </w:r>
      <w:r>
        <w:rPr>
          <w:spacing w:val="-5"/>
          <w:sz w:val="24"/>
        </w:rPr>
        <w:t xml:space="preserve"> </w:t>
      </w:r>
      <w:r>
        <w:rPr>
          <w:sz w:val="24"/>
        </w:rPr>
        <w:t>students.</w:t>
      </w:r>
      <w:r>
        <w:rPr>
          <w:spacing w:val="40"/>
          <w:sz w:val="24"/>
        </w:rPr>
        <w:t xml:space="preserve"> </w:t>
      </w:r>
      <w:r>
        <w:rPr>
          <w:sz w:val="24"/>
        </w:rPr>
        <w:t>To</w:t>
      </w:r>
      <w:r>
        <w:rPr>
          <w:spacing w:val="-4"/>
          <w:sz w:val="24"/>
        </w:rPr>
        <w:t xml:space="preserve"> </w:t>
      </w:r>
      <w:r>
        <w:rPr>
          <w:sz w:val="24"/>
        </w:rPr>
        <w:t>what</w:t>
      </w:r>
      <w:r>
        <w:rPr>
          <w:spacing w:val="-4"/>
          <w:sz w:val="24"/>
        </w:rPr>
        <w:t xml:space="preserve"> </w:t>
      </w:r>
      <w:r>
        <w:rPr>
          <w:sz w:val="24"/>
        </w:rPr>
        <w:t>extent</w:t>
      </w:r>
      <w:r>
        <w:rPr>
          <w:spacing w:val="-4"/>
          <w:sz w:val="24"/>
        </w:rPr>
        <w:t xml:space="preserve"> </w:t>
      </w:r>
      <w:r>
        <w:rPr>
          <w:sz w:val="24"/>
        </w:rPr>
        <w:t>will</w:t>
      </w:r>
      <w:r>
        <w:rPr>
          <w:spacing w:val="-4"/>
          <w:sz w:val="24"/>
        </w:rPr>
        <w:t xml:space="preserve"> </w:t>
      </w:r>
      <w:r>
        <w:rPr>
          <w:sz w:val="24"/>
        </w:rPr>
        <w:t>non-undergraduate</w:t>
      </w:r>
      <w:r>
        <w:rPr>
          <w:spacing w:val="-5"/>
          <w:sz w:val="24"/>
        </w:rPr>
        <w:t xml:space="preserve"> </w:t>
      </w:r>
      <w:r>
        <w:rPr>
          <w:sz w:val="24"/>
        </w:rPr>
        <w:t>students</w:t>
      </w:r>
      <w:r>
        <w:rPr>
          <w:spacing w:val="-4"/>
          <w:sz w:val="24"/>
        </w:rPr>
        <w:t xml:space="preserve"> </w:t>
      </w:r>
      <w:r>
        <w:rPr>
          <w:sz w:val="24"/>
        </w:rPr>
        <w:t>be involved in the activity?</w:t>
      </w:r>
    </w:p>
    <w:p w14:paraId="1E3CC209" w14:textId="77777777" w:rsidR="009C3181" w:rsidRDefault="009C3181">
      <w:pPr>
        <w:pStyle w:val="BodyText"/>
        <w:spacing w:before="9"/>
        <w:ind w:left="0"/>
      </w:pPr>
    </w:p>
    <w:p w14:paraId="1BEC8DDE" w14:textId="77777777" w:rsidR="009C3181" w:rsidRDefault="00273AF3">
      <w:pPr>
        <w:pStyle w:val="BodyText"/>
        <w:spacing w:line="237" w:lineRule="auto"/>
        <w:ind w:left="899" w:right="74" w:hanging="442"/>
      </w:pPr>
      <w:r>
        <w:rPr>
          <w:noProof/>
        </w:rPr>
        <w:drawing>
          <wp:inline distT="0" distB="0" distL="0" distR="0" wp14:anchorId="33CD5A7F" wp14:editId="681588F6">
            <wp:extent cx="153923" cy="10363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153923" cy="103631"/>
                    </a:xfrm>
                    <a:prstGeom prst="rect">
                      <a:avLst/>
                    </a:prstGeom>
                  </pic:spPr>
                </pic:pic>
              </a:graphicData>
            </a:graphic>
          </wp:inline>
        </w:drawing>
      </w:r>
      <w:r>
        <w:rPr>
          <w:spacing w:val="80"/>
          <w:w w:val="150"/>
          <w:sz w:val="20"/>
        </w:rPr>
        <w:t xml:space="preserve"> </w:t>
      </w:r>
      <w:r>
        <w:t>A</w:t>
      </w:r>
      <w:r>
        <w:rPr>
          <w:spacing w:val="-4"/>
        </w:rPr>
        <w:t xml:space="preserve"> </w:t>
      </w:r>
      <w:r>
        <w:t>detailed,</w:t>
      </w:r>
      <w:r>
        <w:rPr>
          <w:spacing w:val="-3"/>
        </w:rPr>
        <w:t xml:space="preserve"> </w:t>
      </w:r>
      <w:r>
        <w:t>item-by-item</w:t>
      </w:r>
      <w:r>
        <w:rPr>
          <w:spacing w:val="-3"/>
        </w:rPr>
        <w:t xml:space="preserve"> </w:t>
      </w:r>
      <w:r>
        <w:t>breakdown</w:t>
      </w:r>
      <w:r>
        <w:rPr>
          <w:spacing w:val="-3"/>
        </w:rPr>
        <w:t xml:space="preserve"> </w:t>
      </w:r>
      <w:r>
        <w:t>of</w:t>
      </w:r>
      <w:r>
        <w:rPr>
          <w:spacing w:val="-4"/>
        </w:rPr>
        <w:t xml:space="preserve"> </w:t>
      </w:r>
      <w:r>
        <w:t>all</w:t>
      </w:r>
      <w:r>
        <w:rPr>
          <w:spacing w:val="-3"/>
        </w:rPr>
        <w:t xml:space="preserve"> </w:t>
      </w:r>
      <w:r>
        <w:t>costs</w:t>
      </w:r>
      <w:r>
        <w:rPr>
          <w:spacing w:val="-3"/>
        </w:rPr>
        <w:t xml:space="preserve"> </w:t>
      </w:r>
      <w:r>
        <w:t>related</w:t>
      </w:r>
      <w:r>
        <w:rPr>
          <w:spacing w:val="-3"/>
        </w:rPr>
        <w:t xml:space="preserve"> </w:t>
      </w:r>
      <w:r>
        <w:t>to your</w:t>
      </w:r>
      <w:r>
        <w:rPr>
          <w:spacing w:val="-4"/>
        </w:rPr>
        <w:t xml:space="preserve"> </w:t>
      </w:r>
      <w:r>
        <w:t>proposal</w:t>
      </w:r>
      <w:r>
        <w:rPr>
          <w:spacing w:val="-3"/>
        </w:rPr>
        <w:t xml:space="preserve"> </w:t>
      </w:r>
      <w:r>
        <w:t>(not</w:t>
      </w:r>
      <w:r>
        <w:rPr>
          <w:spacing w:val="-3"/>
        </w:rPr>
        <w:t xml:space="preserve"> </w:t>
      </w:r>
      <w:r>
        <w:t>just</w:t>
      </w:r>
      <w:r>
        <w:rPr>
          <w:spacing w:val="-3"/>
        </w:rPr>
        <w:t xml:space="preserve"> </w:t>
      </w:r>
      <w:r>
        <w:t>those</w:t>
      </w:r>
      <w:r>
        <w:rPr>
          <w:spacing w:val="-2"/>
        </w:rPr>
        <w:t xml:space="preserve"> </w:t>
      </w:r>
      <w:r>
        <w:t>you are requesting from the Housner Fund).</w:t>
      </w:r>
    </w:p>
    <w:p w14:paraId="0C936D2E" w14:textId="58D60BF9" w:rsidR="004025F0" w:rsidRPr="004025F0" w:rsidRDefault="00273AF3" w:rsidP="004025F0">
      <w:pPr>
        <w:pStyle w:val="ListParagraph"/>
        <w:numPr>
          <w:ilvl w:val="1"/>
          <w:numId w:val="1"/>
        </w:numPr>
        <w:tabs>
          <w:tab w:val="left" w:pos="1799"/>
        </w:tabs>
        <w:spacing w:before="11"/>
        <w:ind w:left="1799" w:hanging="359"/>
        <w:rPr>
          <w:sz w:val="24"/>
        </w:rPr>
      </w:pPr>
      <w:r>
        <w:rPr>
          <w:sz w:val="24"/>
        </w:rPr>
        <w:t>List</w:t>
      </w:r>
      <w:r>
        <w:rPr>
          <w:spacing w:val="-3"/>
          <w:sz w:val="24"/>
        </w:rPr>
        <w:t xml:space="preserve"> </w:t>
      </w:r>
      <w:r>
        <w:rPr>
          <w:sz w:val="24"/>
        </w:rPr>
        <w:t>specific</w:t>
      </w:r>
      <w:r>
        <w:rPr>
          <w:spacing w:val="-1"/>
          <w:sz w:val="24"/>
        </w:rPr>
        <w:t xml:space="preserve"> </w:t>
      </w:r>
      <w:r>
        <w:rPr>
          <w:sz w:val="24"/>
        </w:rPr>
        <w:t>items</w:t>
      </w:r>
      <w:r>
        <w:rPr>
          <w:spacing w:val="-1"/>
          <w:sz w:val="24"/>
        </w:rPr>
        <w:t xml:space="preserve"> </w:t>
      </w:r>
      <w:r>
        <w:rPr>
          <w:sz w:val="24"/>
        </w:rPr>
        <w:t>and specify</w:t>
      </w:r>
      <w:r>
        <w:rPr>
          <w:spacing w:val="-5"/>
          <w:sz w:val="24"/>
        </w:rPr>
        <w:t xml:space="preserve"> </w:t>
      </w:r>
      <w:r>
        <w:rPr>
          <w:sz w:val="24"/>
        </w:rPr>
        <w:t>whether</w:t>
      </w:r>
      <w:r>
        <w:rPr>
          <w:spacing w:val="-2"/>
          <w:sz w:val="24"/>
        </w:rPr>
        <w:t xml:space="preserve"> </w:t>
      </w:r>
      <w:r>
        <w:rPr>
          <w:sz w:val="24"/>
        </w:rPr>
        <w:t>they</w:t>
      </w:r>
      <w:r>
        <w:rPr>
          <w:spacing w:val="-3"/>
          <w:sz w:val="24"/>
        </w:rPr>
        <w:t xml:space="preserve"> </w:t>
      </w:r>
      <w:r>
        <w:rPr>
          <w:sz w:val="24"/>
        </w:rPr>
        <w:t>are</w:t>
      </w:r>
      <w:r>
        <w:rPr>
          <w:spacing w:val="-1"/>
          <w:sz w:val="24"/>
        </w:rPr>
        <w:t xml:space="preserve"> </w:t>
      </w:r>
      <w:r>
        <w:rPr>
          <w:sz w:val="24"/>
        </w:rPr>
        <w:t>known</w:t>
      </w:r>
      <w:r>
        <w:rPr>
          <w:spacing w:val="-1"/>
          <w:sz w:val="24"/>
        </w:rPr>
        <w:t xml:space="preserve"> </w:t>
      </w:r>
      <w:r>
        <w:rPr>
          <w:sz w:val="24"/>
        </w:rPr>
        <w:t>costs or</w:t>
      </w:r>
      <w:r>
        <w:rPr>
          <w:spacing w:val="-1"/>
          <w:sz w:val="24"/>
        </w:rPr>
        <w:t xml:space="preserve"> </w:t>
      </w:r>
      <w:r>
        <w:rPr>
          <w:spacing w:val="-2"/>
          <w:sz w:val="24"/>
        </w:rPr>
        <w:t>estimates.</w:t>
      </w:r>
    </w:p>
    <w:p w14:paraId="11A7A774" w14:textId="3EC7A861" w:rsidR="009C3181" w:rsidRDefault="00273AF3">
      <w:pPr>
        <w:pStyle w:val="ListParagraph"/>
        <w:numPr>
          <w:ilvl w:val="1"/>
          <w:numId w:val="1"/>
        </w:numPr>
        <w:tabs>
          <w:tab w:val="left" w:pos="1799"/>
        </w:tabs>
        <w:ind w:left="1799" w:hanging="359"/>
        <w:rPr>
          <w:sz w:val="24"/>
        </w:rPr>
      </w:pPr>
      <w:r>
        <w:rPr>
          <w:sz w:val="24"/>
        </w:rPr>
        <w:t>Total</w:t>
      </w:r>
      <w:r>
        <w:rPr>
          <w:spacing w:val="-3"/>
          <w:sz w:val="24"/>
        </w:rPr>
        <w:t xml:space="preserve"> </w:t>
      </w:r>
      <w:r>
        <w:rPr>
          <w:sz w:val="24"/>
        </w:rPr>
        <w:t>amount</w:t>
      </w:r>
      <w:r>
        <w:rPr>
          <w:spacing w:val="-2"/>
          <w:sz w:val="24"/>
        </w:rPr>
        <w:t xml:space="preserve"> requested</w:t>
      </w:r>
    </w:p>
    <w:p w14:paraId="03C6BA01" w14:textId="77777777" w:rsidR="004025F0" w:rsidRPr="004025F0" w:rsidRDefault="00273AF3" w:rsidP="004025F0">
      <w:pPr>
        <w:pStyle w:val="ListParagraph"/>
        <w:numPr>
          <w:ilvl w:val="1"/>
          <w:numId w:val="1"/>
        </w:numPr>
        <w:tabs>
          <w:tab w:val="left" w:pos="1799"/>
        </w:tabs>
        <w:ind w:left="1799" w:hanging="359"/>
        <w:rPr>
          <w:sz w:val="24"/>
        </w:rPr>
      </w:pPr>
      <w:r>
        <w:rPr>
          <w:sz w:val="24"/>
        </w:rPr>
        <w:t>Include</w:t>
      </w:r>
      <w:r>
        <w:rPr>
          <w:spacing w:val="-3"/>
          <w:sz w:val="24"/>
        </w:rPr>
        <w:t xml:space="preserve"> </w:t>
      </w:r>
      <w:r>
        <w:rPr>
          <w:sz w:val="24"/>
        </w:rPr>
        <w:t>copies</w:t>
      </w:r>
      <w:r>
        <w:rPr>
          <w:spacing w:val="-1"/>
          <w:sz w:val="24"/>
        </w:rPr>
        <w:t xml:space="preserve"> </w:t>
      </w:r>
      <w:r>
        <w:rPr>
          <w:sz w:val="24"/>
        </w:rPr>
        <w:t>of</w:t>
      </w:r>
      <w:r>
        <w:rPr>
          <w:spacing w:val="-3"/>
          <w:sz w:val="24"/>
        </w:rPr>
        <w:t xml:space="preserve"> </w:t>
      </w:r>
      <w:r>
        <w:rPr>
          <w:sz w:val="24"/>
        </w:rPr>
        <w:t>all</w:t>
      </w:r>
      <w:r>
        <w:rPr>
          <w:spacing w:val="-1"/>
          <w:sz w:val="24"/>
        </w:rPr>
        <w:t xml:space="preserve"> </w:t>
      </w:r>
      <w:r>
        <w:rPr>
          <w:sz w:val="24"/>
        </w:rPr>
        <w:t>price</w:t>
      </w:r>
      <w:r>
        <w:rPr>
          <w:spacing w:val="-2"/>
          <w:sz w:val="24"/>
        </w:rPr>
        <w:t xml:space="preserve"> </w:t>
      </w:r>
      <w:r>
        <w:rPr>
          <w:sz w:val="24"/>
        </w:rPr>
        <w:t>quotes</w:t>
      </w:r>
      <w:r>
        <w:rPr>
          <w:spacing w:val="3"/>
          <w:sz w:val="24"/>
        </w:rPr>
        <w:t xml:space="preserve"> </w:t>
      </w:r>
      <w:r>
        <w:rPr>
          <w:sz w:val="24"/>
        </w:rPr>
        <w:t>you</w:t>
      </w:r>
      <w:r>
        <w:rPr>
          <w:spacing w:val="-1"/>
          <w:sz w:val="24"/>
        </w:rPr>
        <w:t xml:space="preserve"> </w:t>
      </w:r>
      <w:r>
        <w:rPr>
          <w:sz w:val="24"/>
        </w:rPr>
        <w:t>have</w:t>
      </w:r>
      <w:r>
        <w:rPr>
          <w:spacing w:val="-2"/>
          <w:sz w:val="24"/>
        </w:rPr>
        <w:t xml:space="preserve"> obtained.</w:t>
      </w:r>
    </w:p>
    <w:p w14:paraId="52A77625" w14:textId="5D97B575" w:rsidR="004025F0" w:rsidRPr="004025F0" w:rsidRDefault="004025F0" w:rsidP="004025F0">
      <w:pPr>
        <w:pStyle w:val="ListParagraph"/>
        <w:numPr>
          <w:ilvl w:val="1"/>
          <w:numId w:val="1"/>
        </w:numPr>
        <w:tabs>
          <w:tab w:val="left" w:pos="1799"/>
        </w:tabs>
        <w:ind w:left="1799" w:hanging="359"/>
        <w:rPr>
          <w:sz w:val="24"/>
        </w:rPr>
      </w:pPr>
      <w:r>
        <w:rPr>
          <w:i/>
          <w:iCs/>
          <w:sz w:val="24"/>
        </w:rPr>
        <w:t>Flight estimates should be for travel out of and back to LAX or area airports. An extremely high flight estimate to travel elsewhere (such as your family home) after conference travel may cause the committee to deny your proposal.</w:t>
      </w:r>
    </w:p>
    <w:p w14:paraId="2BB515B0" w14:textId="4BFD620D" w:rsidR="009C3181" w:rsidRPr="00CB561B" w:rsidRDefault="00273AF3" w:rsidP="004025F0">
      <w:pPr>
        <w:pStyle w:val="ListParagraph"/>
        <w:numPr>
          <w:ilvl w:val="1"/>
          <w:numId w:val="1"/>
        </w:numPr>
        <w:tabs>
          <w:tab w:val="left" w:pos="1799"/>
        </w:tabs>
        <w:ind w:left="1799" w:hanging="359"/>
        <w:rPr>
          <w:sz w:val="24"/>
        </w:rPr>
      </w:pPr>
      <w:r w:rsidRPr="004025F0">
        <w:rPr>
          <w:i/>
          <w:sz w:val="24"/>
        </w:rPr>
        <w:t>Please</w:t>
      </w:r>
      <w:r w:rsidRPr="004025F0">
        <w:rPr>
          <w:i/>
          <w:spacing w:val="-2"/>
          <w:sz w:val="24"/>
        </w:rPr>
        <w:t xml:space="preserve"> </w:t>
      </w:r>
      <w:r w:rsidRPr="004025F0">
        <w:rPr>
          <w:i/>
          <w:sz w:val="24"/>
        </w:rPr>
        <w:t>note:</w:t>
      </w:r>
      <w:r w:rsidRPr="004025F0">
        <w:rPr>
          <w:i/>
          <w:spacing w:val="-2"/>
          <w:sz w:val="24"/>
        </w:rPr>
        <w:t xml:space="preserve"> </w:t>
      </w:r>
      <w:r w:rsidRPr="004025F0">
        <w:rPr>
          <w:i/>
          <w:sz w:val="24"/>
        </w:rPr>
        <w:t>the</w:t>
      </w:r>
      <w:r w:rsidRPr="004025F0">
        <w:rPr>
          <w:i/>
          <w:spacing w:val="-2"/>
          <w:sz w:val="24"/>
        </w:rPr>
        <w:t xml:space="preserve"> </w:t>
      </w:r>
      <w:r w:rsidRPr="004025F0">
        <w:rPr>
          <w:i/>
          <w:sz w:val="24"/>
        </w:rPr>
        <w:t>fund</w:t>
      </w:r>
      <w:r w:rsidRPr="004025F0">
        <w:rPr>
          <w:i/>
          <w:spacing w:val="-1"/>
          <w:sz w:val="24"/>
        </w:rPr>
        <w:t xml:space="preserve"> </w:t>
      </w:r>
      <w:r w:rsidRPr="004025F0">
        <w:rPr>
          <w:i/>
          <w:sz w:val="24"/>
        </w:rPr>
        <w:t>does not</w:t>
      </w:r>
      <w:r w:rsidRPr="004025F0">
        <w:rPr>
          <w:i/>
          <w:spacing w:val="-1"/>
          <w:sz w:val="24"/>
        </w:rPr>
        <w:t xml:space="preserve"> </w:t>
      </w:r>
      <w:r w:rsidRPr="004025F0">
        <w:rPr>
          <w:i/>
          <w:sz w:val="24"/>
        </w:rPr>
        <w:t>cover</w:t>
      </w:r>
      <w:r w:rsidRPr="004025F0">
        <w:rPr>
          <w:i/>
          <w:spacing w:val="-1"/>
          <w:sz w:val="24"/>
        </w:rPr>
        <w:t xml:space="preserve"> </w:t>
      </w:r>
      <w:r w:rsidRPr="004025F0">
        <w:rPr>
          <w:i/>
          <w:sz w:val="24"/>
        </w:rPr>
        <w:t>the cost</w:t>
      </w:r>
      <w:r w:rsidRPr="004025F0">
        <w:rPr>
          <w:i/>
          <w:spacing w:val="-1"/>
          <w:sz w:val="24"/>
        </w:rPr>
        <w:t xml:space="preserve"> </w:t>
      </w:r>
      <w:r w:rsidRPr="004025F0">
        <w:rPr>
          <w:i/>
          <w:sz w:val="24"/>
        </w:rPr>
        <w:t xml:space="preserve">of </w:t>
      </w:r>
      <w:r w:rsidRPr="004025F0">
        <w:rPr>
          <w:i/>
          <w:spacing w:val="-2"/>
          <w:sz w:val="24"/>
        </w:rPr>
        <w:t>food.</w:t>
      </w:r>
    </w:p>
    <w:p w14:paraId="7B5ABF8A" w14:textId="1C22A5F9" w:rsidR="00CB561B" w:rsidRPr="004025F0" w:rsidRDefault="00CB561B" w:rsidP="004025F0">
      <w:pPr>
        <w:pStyle w:val="ListParagraph"/>
        <w:numPr>
          <w:ilvl w:val="1"/>
          <w:numId w:val="1"/>
        </w:numPr>
        <w:tabs>
          <w:tab w:val="left" w:pos="1799"/>
        </w:tabs>
        <w:ind w:left="1799" w:hanging="359"/>
        <w:rPr>
          <w:sz w:val="24"/>
        </w:rPr>
      </w:pPr>
      <w:r>
        <w:rPr>
          <w:i/>
          <w:spacing w:val="-2"/>
          <w:sz w:val="24"/>
        </w:rPr>
        <w:t>Also note: the fund cannot cover the cost of travel insurance</w:t>
      </w:r>
      <w:r w:rsidR="000044D0">
        <w:rPr>
          <w:i/>
          <w:spacing w:val="-2"/>
          <w:sz w:val="24"/>
        </w:rPr>
        <w:t xml:space="preserve">; </w:t>
      </w:r>
      <w:r w:rsidR="00DA1DCD">
        <w:rPr>
          <w:i/>
          <w:spacing w:val="-2"/>
          <w:sz w:val="24"/>
        </w:rPr>
        <w:t>you may</w:t>
      </w:r>
      <w:r w:rsidR="000044D0">
        <w:rPr>
          <w:i/>
          <w:spacing w:val="-2"/>
          <w:sz w:val="24"/>
        </w:rPr>
        <w:t xml:space="preserve"> choose to purchase insurance, </w:t>
      </w:r>
      <w:r w:rsidR="00DA1DCD">
        <w:rPr>
          <w:i/>
          <w:spacing w:val="-2"/>
          <w:sz w:val="24"/>
        </w:rPr>
        <w:t xml:space="preserve">but </w:t>
      </w:r>
      <w:r w:rsidR="000044D0">
        <w:rPr>
          <w:i/>
          <w:spacing w:val="-2"/>
          <w:sz w:val="24"/>
        </w:rPr>
        <w:t>it will not be reimbursed</w:t>
      </w:r>
      <w:r w:rsidR="00846D2F">
        <w:rPr>
          <w:i/>
          <w:spacing w:val="-2"/>
          <w:sz w:val="24"/>
        </w:rPr>
        <w:t>.</w:t>
      </w:r>
    </w:p>
    <w:p w14:paraId="5D0DCBF0" w14:textId="77777777" w:rsidR="009C3181" w:rsidRDefault="009C3181">
      <w:pPr>
        <w:pStyle w:val="BodyText"/>
        <w:spacing w:before="45"/>
        <w:ind w:left="0"/>
        <w:rPr>
          <w:i/>
        </w:rPr>
      </w:pPr>
    </w:p>
    <w:p w14:paraId="7555AF92" w14:textId="77777777" w:rsidR="009C3181" w:rsidRDefault="00273AF3">
      <w:pPr>
        <w:pStyle w:val="BodyText"/>
        <w:spacing w:before="1"/>
        <w:ind w:left="379"/>
      </w:pPr>
      <w:r>
        <w:rPr>
          <w:noProof/>
        </w:rPr>
        <w:drawing>
          <wp:inline distT="0" distB="0" distL="0" distR="0" wp14:anchorId="1D342281" wp14:editId="741C803C">
            <wp:extent cx="204216" cy="10363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04216" cy="103631"/>
                    </a:xfrm>
                    <a:prstGeom prst="rect">
                      <a:avLst/>
                    </a:prstGeom>
                  </pic:spPr>
                </pic:pic>
              </a:graphicData>
            </a:graphic>
          </wp:inline>
        </w:drawing>
      </w:r>
      <w:r>
        <w:rPr>
          <w:spacing w:val="80"/>
          <w:w w:val="150"/>
          <w:sz w:val="20"/>
        </w:rPr>
        <w:t xml:space="preserve"> </w:t>
      </w:r>
      <w:r>
        <w:t>Other funding sources.</w:t>
      </w:r>
    </w:p>
    <w:p w14:paraId="733D57C4" w14:textId="77777777" w:rsidR="009C3181" w:rsidRDefault="00273AF3">
      <w:pPr>
        <w:pStyle w:val="ListParagraph"/>
        <w:numPr>
          <w:ilvl w:val="1"/>
          <w:numId w:val="1"/>
        </w:numPr>
        <w:tabs>
          <w:tab w:val="left" w:pos="1799"/>
        </w:tabs>
        <w:spacing w:before="12"/>
        <w:ind w:left="1799" w:right="113"/>
        <w:rPr>
          <w:sz w:val="24"/>
        </w:rPr>
      </w:pPr>
      <w:r>
        <w:rPr>
          <w:sz w:val="24"/>
        </w:rPr>
        <w:t>Is</w:t>
      </w:r>
      <w:r>
        <w:rPr>
          <w:spacing w:val="-2"/>
          <w:sz w:val="24"/>
        </w:rPr>
        <w:t xml:space="preserve"> </w:t>
      </w:r>
      <w:r>
        <w:rPr>
          <w:sz w:val="24"/>
        </w:rPr>
        <w:t>the</w:t>
      </w:r>
      <w:r>
        <w:rPr>
          <w:spacing w:val="-3"/>
          <w:sz w:val="24"/>
        </w:rPr>
        <w:t xml:space="preserve"> </w:t>
      </w:r>
      <w:r>
        <w:rPr>
          <w:sz w:val="24"/>
        </w:rPr>
        <w:t>project</w:t>
      </w:r>
      <w:r>
        <w:rPr>
          <w:spacing w:val="-2"/>
          <w:sz w:val="24"/>
        </w:rPr>
        <w:t xml:space="preserve"> </w:t>
      </w:r>
      <w:r>
        <w:rPr>
          <w:sz w:val="24"/>
        </w:rPr>
        <w:t>being</w:t>
      </w:r>
      <w:r>
        <w:rPr>
          <w:spacing w:val="-5"/>
          <w:sz w:val="24"/>
        </w:rPr>
        <w:t xml:space="preserve"> </w:t>
      </w:r>
      <w:r>
        <w:rPr>
          <w:sz w:val="24"/>
        </w:rPr>
        <w:t>subsidized</w:t>
      </w:r>
      <w:r>
        <w:rPr>
          <w:spacing w:val="-2"/>
          <w:sz w:val="24"/>
        </w:rPr>
        <w:t xml:space="preserve"> </w:t>
      </w:r>
      <w:r>
        <w:rPr>
          <w:sz w:val="24"/>
        </w:rPr>
        <w:t>by</w:t>
      </w:r>
      <w:r>
        <w:rPr>
          <w:spacing w:val="-7"/>
          <w:sz w:val="24"/>
        </w:rPr>
        <w:t xml:space="preserve"> </w:t>
      </w:r>
      <w:r>
        <w:rPr>
          <w:sz w:val="24"/>
        </w:rPr>
        <w:t>other</w:t>
      </w:r>
      <w:r>
        <w:rPr>
          <w:spacing w:val="-3"/>
          <w:sz w:val="24"/>
        </w:rPr>
        <w:t xml:space="preserve"> </w:t>
      </w:r>
      <w:r>
        <w:rPr>
          <w:sz w:val="24"/>
        </w:rPr>
        <w:t>funding</w:t>
      </w:r>
      <w:r>
        <w:rPr>
          <w:spacing w:val="-5"/>
          <w:sz w:val="24"/>
        </w:rPr>
        <w:t xml:space="preserve"> </w:t>
      </w:r>
      <w:r>
        <w:rPr>
          <w:sz w:val="24"/>
        </w:rPr>
        <w:t>sources?</w:t>
      </w:r>
      <w:r>
        <w:rPr>
          <w:spacing w:val="40"/>
          <w:sz w:val="24"/>
        </w:rPr>
        <w:t xml:space="preserve"> </w:t>
      </w:r>
      <w:r>
        <w:rPr>
          <w:sz w:val="24"/>
        </w:rPr>
        <w:t>For</w:t>
      </w:r>
      <w:r>
        <w:rPr>
          <w:spacing w:val="-3"/>
          <w:sz w:val="24"/>
        </w:rPr>
        <w:t xml:space="preserve"> </w:t>
      </w:r>
      <w:r>
        <w:rPr>
          <w:sz w:val="24"/>
        </w:rPr>
        <w:t>what</w:t>
      </w:r>
      <w:r>
        <w:rPr>
          <w:spacing w:val="-2"/>
          <w:sz w:val="24"/>
        </w:rPr>
        <w:t xml:space="preserve"> </w:t>
      </w:r>
      <w:r>
        <w:rPr>
          <w:sz w:val="24"/>
        </w:rPr>
        <w:t>other</w:t>
      </w:r>
      <w:r>
        <w:rPr>
          <w:spacing w:val="-3"/>
          <w:sz w:val="24"/>
        </w:rPr>
        <w:t xml:space="preserve"> </w:t>
      </w:r>
      <w:r>
        <w:rPr>
          <w:sz w:val="24"/>
        </w:rPr>
        <w:t>funding sources are you (considering) applying?</w:t>
      </w:r>
      <w:r>
        <w:rPr>
          <w:spacing w:val="40"/>
          <w:sz w:val="24"/>
        </w:rPr>
        <w:t xml:space="preserve"> </w:t>
      </w:r>
      <w:r>
        <w:rPr>
          <w:sz w:val="24"/>
        </w:rPr>
        <w:t>What has been approved?</w:t>
      </w:r>
      <w:r>
        <w:rPr>
          <w:spacing w:val="40"/>
          <w:sz w:val="24"/>
        </w:rPr>
        <w:t xml:space="preserve"> </w:t>
      </w:r>
      <w:r>
        <w:rPr>
          <w:sz w:val="24"/>
        </w:rPr>
        <w:t>List dollar amounts and be specific.</w:t>
      </w:r>
    </w:p>
    <w:p w14:paraId="135CF16B" w14:textId="77777777" w:rsidR="009C3181" w:rsidRDefault="00273AF3">
      <w:pPr>
        <w:pStyle w:val="ListParagraph"/>
        <w:numPr>
          <w:ilvl w:val="1"/>
          <w:numId w:val="1"/>
        </w:numPr>
        <w:tabs>
          <w:tab w:val="left" w:pos="1799"/>
        </w:tabs>
        <w:spacing w:before="17"/>
        <w:ind w:left="1799" w:hanging="359"/>
        <w:rPr>
          <w:sz w:val="24"/>
        </w:rPr>
      </w:pPr>
      <w:r>
        <w:rPr>
          <w:sz w:val="24"/>
        </w:rPr>
        <w:t>Past</w:t>
      </w:r>
      <w:r>
        <w:rPr>
          <w:spacing w:val="-3"/>
          <w:sz w:val="24"/>
        </w:rPr>
        <w:t xml:space="preserve"> </w:t>
      </w:r>
      <w:r>
        <w:rPr>
          <w:sz w:val="24"/>
        </w:rPr>
        <w:t>funding:</w:t>
      </w:r>
      <w:r>
        <w:rPr>
          <w:spacing w:val="60"/>
          <w:sz w:val="24"/>
        </w:rPr>
        <w:t xml:space="preserve"> </w:t>
      </w:r>
      <w:r>
        <w:rPr>
          <w:sz w:val="24"/>
        </w:rPr>
        <w:t>If</w:t>
      </w:r>
      <w:r>
        <w:rPr>
          <w:spacing w:val="-2"/>
          <w:sz w:val="24"/>
        </w:rPr>
        <w:t xml:space="preserve"> </w:t>
      </w:r>
      <w:r>
        <w:rPr>
          <w:sz w:val="24"/>
        </w:rPr>
        <w:t>this</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new</w:t>
      </w:r>
      <w:r>
        <w:rPr>
          <w:spacing w:val="-1"/>
          <w:sz w:val="24"/>
        </w:rPr>
        <w:t xml:space="preserve"> </w:t>
      </w:r>
      <w:r>
        <w:rPr>
          <w:sz w:val="24"/>
        </w:rPr>
        <w:t>initiative,</w:t>
      </w:r>
      <w:r>
        <w:rPr>
          <w:spacing w:val="-1"/>
          <w:sz w:val="24"/>
        </w:rPr>
        <w:t xml:space="preserve"> </w:t>
      </w:r>
      <w:r>
        <w:rPr>
          <w:sz w:val="24"/>
        </w:rPr>
        <w:t>how</w:t>
      </w:r>
      <w:r>
        <w:rPr>
          <w:spacing w:val="-2"/>
          <w:sz w:val="24"/>
        </w:rPr>
        <w:t xml:space="preserve"> </w:t>
      </w:r>
      <w:r>
        <w:rPr>
          <w:sz w:val="24"/>
        </w:rPr>
        <w:t>has</w:t>
      </w:r>
      <w:r>
        <w:rPr>
          <w:spacing w:val="-1"/>
          <w:sz w:val="24"/>
        </w:rPr>
        <w:t xml:space="preserve"> </w:t>
      </w:r>
      <w:r>
        <w:rPr>
          <w:sz w:val="24"/>
        </w:rPr>
        <w:t>it</w:t>
      </w:r>
      <w:r>
        <w:rPr>
          <w:spacing w:val="-1"/>
          <w:sz w:val="24"/>
        </w:rPr>
        <w:t xml:space="preserve"> </w:t>
      </w:r>
      <w:r>
        <w:rPr>
          <w:sz w:val="24"/>
        </w:rPr>
        <w:t>been</w:t>
      </w:r>
      <w:r>
        <w:rPr>
          <w:spacing w:val="-1"/>
          <w:sz w:val="24"/>
        </w:rPr>
        <w:t xml:space="preserve"> </w:t>
      </w:r>
      <w:r>
        <w:rPr>
          <w:sz w:val="24"/>
        </w:rPr>
        <w:t>funded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past?</w:t>
      </w:r>
    </w:p>
    <w:p w14:paraId="6FA6490B" w14:textId="77777777" w:rsidR="009C3181" w:rsidRDefault="009C3181">
      <w:pPr>
        <w:pStyle w:val="BodyText"/>
        <w:ind w:left="0"/>
      </w:pPr>
    </w:p>
    <w:p w14:paraId="594D2D85" w14:textId="77777777" w:rsidR="009C3181" w:rsidRDefault="009C3181">
      <w:pPr>
        <w:pStyle w:val="BodyText"/>
        <w:spacing w:before="4"/>
        <w:ind w:left="0"/>
      </w:pPr>
    </w:p>
    <w:p w14:paraId="00D83158" w14:textId="77777777" w:rsidR="009C3181" w:rsidRDefault="00273AF3">
      <w:pPr>
        <w:ind w:left="359"/>
        <w:rPr>
          <w:b/>
          <w:sz w:val="24"/>
        </w:rPr>
      </w:pPr>
      <w:r>
        <w:rPr>
          <w:b/>
          <w:sz w:val="24"/>
        </w:rPr>
        <w:t>Please</w:t>
      </w:r>
      <w:r>
        <w:rPr>
          <w:b/>
          <w:spacing w:val="-5"/>
          <w:sz w:val="24"/>
        </w:rPr>
        <w:t xml:space="preserve"> </w:t>
      </w:r>
      <w:r>
        <w:rPr>
          <w:b/>
          <w:sz w:val="24"/>
        </w:rPr>
        <w:t>include</w:t>
      </w:r>
      <w:r>
        <w:rPr>
          <w:b/>
          <w:spacing w:val="-5"/>
          <w:sz w:val="24"/>
        </w:rPr>
        <w:t xml:space="preserve"> </w:t>
      </w:r>
      <w:r>
        <w:rPr>
          <w:b/>
          <w:sz w:val="24"/>
        </w:rPr>
        <w:t>any</w:t>
      </w:r>
      <w:r>
        <w:rPr>
          <w:b/>
          <w:spacing w:val="-4"/>
          <w:sz w:val="24"/>
        </w:rPr>
        <w:t xml:space="preserve"> </w:t>
      </w:r>
      <w:r>
        <w:rPr>
          <w:b/>
          <w:sz w:val="24"/>
        </w:rPr>
        <w:t>supplemental</w:t>
      </w:r>
      <w:r>
        <w:rPr>
          <w:b/>
          <w:spacing w:val="-4"/>
          <w:sz w:val="24"/>
        </w:rPr>
        <w:t xml:space="preserve"> </w:t>
      </w:r>
      <w:r>
        <w:rPr>
          <w:b/>
          <w:sz w:val="24"/>
        </w:rPr>
        <w:t>information</w:t>
      </w:r>
      <w:r>
        <w:rPr>
          <w:b/>
          <w:spacing w:val="-4"/>
          <w:sz w:val="24"/>
        </w:rPr>
        <w:t xml:space="preserve"> </w:t>
      </w:r>
      <w:r>
        <w:rPr>
          <w:b/>
          <w:sz w:val="24"/>
        </w:rPr>
        <w:t>you</w:t>
      </w:r>
      <w:r>
        <w:rPr>
          <w:b/>
          <w:spacing w:val="-4"/>
          <w:sz w:val="24"/>
        </w:rPr>
        <w:t xml:space="preserve"> </w:t>
      </w:r>
      <w:r>
        <w:rPr>
          <w:b/>
          <w:sz w:val="24"/>
        </w:rPr>
        <w:t>feel</w:t>
      </w:r>
      <w:r>
        <w:rPr>
          <w:b/>
          <w:spacing w:val="-4"/>
          <w:sz w:val="24"/>
        </w:rPr>
        <w:t xml:space="preserve"> </w:t>
      </w:r>
      <w:r>
        <w:rPr>
          <w:b/>
          <w:sz w:val="24"/>
        </w:rPr>
        <w:t>would</w:t>
      </w:r>
      <w:r>
        <w:rPr>
          <w:b/>
          <w:spacing w:val="-4"/>
          <w:sz w:val="24"/>
        </w:rPr>
        <w:t xml:space="preserve"> </w:t>
      </w:r>
      <w:r>
        <w:rPr>
          <w:b/>
          <w:sz w:val="24"/>
        </w:rPr>
        <w:t>strengthen</w:t>
      </w:r>
      <w:r>
        <w:rPr>
          <w:b/>
          <w:spacing w:val="-4"/>
          <w:sz w:val="24"/>
        </w:rPr>
        <w:t xml:space="preserve"> </w:t>
      </w:r>
      <w:r>
        <w:rPr>
          <w:b/>
          <w:sz w:val="24"/>
        </w:rPr>
        <w:t>or</w:t>
      </w:r>
      <w:r>
        <w:rPr>
          <w:b/>
          <w:spacing w:val="-5"/>
          <w:sz w:val="24"/>
        </w:rPr>
        <w:t xml:space="preserve"> </w:t>
      </w:r>
      <w:r>
        <w:rPr>
          <w:b/>
          <w:sz w:val="24"/>
        </w:rPr>
        <w:t>clarify</w:t>
      </w:r>
      <w:r>
        <w:rPr>
          <w:b/>
          <w:spacing w:val="-4"/>
          <w:sz w:val="24"/>
        </w:rPr>
        <w:t xml:space="preserve"> </w:t>
      </w:r>
      <w:r>
        <w:rPr>
          <w:b/>
          <w:sz w:val="24"/>
        </w:rPr>
        <w:t>your application.</w:t>
      </w:r>
      <w:r>
        <w:rPr>
          <w:b/>
          <w:spacing w:val="80"/>
          <w:sz w:val="24"/>
        </w:rPr>
        <w:t xml:space="preserve"> </w:t>
      </w:r>
      <w:r>
        <w:rPr>
          <w:b/>
          <w:sz w:val="24"/>
        </w:rPr>
        <w:t xml:space="preserve">Contact </w:t>
      </w:r>
      <w:hyperlink r:id="rId19">
        <w:r>
          <w:rPr>
            <w:b/>
            <w:color w:val="0000FF"/>
            <w:sz w:val="24"/>
            <w:u w:val="thick" w:color="0000FF"/>
          </w:rPr>
          <w:t>gwhfund@caltech.edu</w:t>
        </w:r>
      </w:hyperlink>
      <w:r>
        <w:rPr>
          <w:b/>
          <w:color w:val="0000FF"/>
          <w:sz w:val="24"/>
        </w:rPr>
        <w:t xml:space="preserve"> </w:t>
      </w:r>
      <w:r>
        <w:rPr>
          <w:b/>
          <w:sz w:val="24"/>
        </w:rPr>
        <w:t>with questions.</w:t>
      </w:r>
    </w:p>
    <w:sectPr w:rsidR="009C3181" w:rsidSect="00846D2F">
      <w:footerReference w:type="default" r:id="rId20"/>
      <w:type w:val="continuous"/>
      <w:pgSz w:w="12240" w:h="15840"/>
      <w:pgMar w:top="1008" w:right="1440" w:bottom="936" w:left="1080" w:header="0" w:footer="7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D5AB9" w14:textId="77777777" w:rsidR="00360155" w:rsidRDefault="00360155">
      <w:r>
        <w:separator/>
      </w:r>
    </w:p>
  </w:endnote>
  <w:endnote w:type="continuationSeparator" w:id="0">
    <w:p w14:paraId="7432A7D8" w14:textId="77777777" w:rsidR="00360155" w:rsidRDefault="00360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3BFA" w14:textId="01F65B21" w:rsidR="009C3181" w:rsidRDefault="009C3181">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15DB5" w14:textId="77777777" w:rsidR="00360155" w:rsidRDefault="00360155">
      <w:r>
        <w:separator/>
      </w:r>
    </w:p>
  </w:footnote>
  <w:footnote w:type="continuationSeparator" w:id="0">
    <w:p w14:paraId="5E026D19" w14:textId="77777777" w:rsidR="00360155" w:rsidRDefault="00360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0E9B14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6.5pt" o:bullet="t">
        <v:imagedata r:id="rId1" o:title="image7"/>
      </v:shape>
    </w:pict>
  </w:numPicBullet>
  <w:abstractNum w:abstractNumId="0" w15:restartNumberingAfterBreak="0">
    <w:nsid w:val="628A2345"/>
    <w:multiLevelType w:val="hybridMultilevel"/>
    <w:tmpl w:val="7C904810"/>
    <w:lvl w:ilvl="0" w:tplc="FC9218DA">
      <w:numFmt w:val="bullet"/>
      <w:lvlText w:val="&amp;"/>
      <w:lvlPicBulletId w:val="0"/>
      <w:lvlJc w:val="left"/>
      <w:pPr>
        <w:ind w:left="897" w:hanging="397"/>
      </w:pPr>
      <w:rPr>
        <w:rFonts w:ascii="Times New Roman" w:eastAsia="Times New Roman" w:hAnsi="Times New Roman" w:cs="Times New Roman" w:hint="default"/>
        <w:b w:val="0"/>
        <w:bCs w:val="0"/>
        <w:i w:val="0"/>
        <w:iCs w:val="0"/>
        <w:w w:val="100"/>
        <w:position w:val="0"/>
        <w:sz w:val="20"/>
        <w:szCs w:val="20"/>
        <w:lang w:val="en-US" w:eastAsia="en-US" w:bidi="ar-SA"/>
      </w:rPr>
    </w:lvl>
    <w:lvl w:ilvl="1" w:tplc="E0025224">
      <w:numFmt w:val="bullet"/>
      <w:lvlText w:val="•"/>
      <w:lvlJc w:val="left"/>
      <w:pPr>
        <w:ind w:left="1800" w:hanging="360"/>
      </w:pPr>
      <w:rPr>
        <w:rFonts w:ascii="Times New Roman" w:eastAsia="Times New Roman" w:hAnsi="Times New Roman" w:cs="Times New Roman" w:hint="default"/>
        <w:b w:val="0"/>
        <w:bCs w:val="0"/>
        <w:i w:val="0"/>
        <w:iCs w:val="0"/>
        <w:spacing w:val="0"/>
        <w:w w:val="130"/>
        <w:sz w:val="24"/>
        <w:szCs w:val="24"/>
        <w:lang w:val="en-US" w:eastAsia="en-US" w:bidi="ar-SA"/>
      </w:rPr>
    </w:lvl>
    <w:lvl w:ilvl="2" w:tplc="9524F034">
      <w:numFmt w:val="bullet"/>
      <w:lvlText w:val="•"/>
      <w:lvlJc w:val="left"/>
      <w:pPr>
        <w:ind w:left="2680" w:hanging="360"/>
      </w:pPr>
      <w:rPr>
        <w:rFonts w:hint="default"/>
        <w:lang w:val="en-US" w:eastAsia="en-US" w:bidi="ar-SA"/>
      </w:rPr>
    </w:lvl>
    <w:lvl w:ilvl="3" w:tplc="A874F848">
      <w:numFmt w:val="bullet"/>
      <w:lvlText w:val="•"/>
      <w:lvlJc w:val="left"/>
      <w:pPr>
        <w:ind w:left="3560" w:hanging="360"/>
      </w:pPr>
      <w:rPr>
        <w:rFonts w:hint="default"/>
        <w:lang w:val="en-US" w:eastAsia="en-US" w:bidi="ar-SA"/>
      </w:rPr>
    </w:lvl>
    <w:lvl w:ilvl="4" w:tplc="736A0B6A">
      <w:numFmt w:val="bullet"/>
      <w:lvlText w:val="•"/>
      <w:lvlJc w:val="left"/>
      <w:pPr>
        <w:ind w:left="4440" w:hanging="360"/>
      </w:pPr>
      <w:rPr>
        <w:rFonts w:hint="default"/>
        <w:lang w:val="en-US" w:eastAsia="en-US" w:bidi="ar-SA"/>
      </w:rPr>
    </w:lvl>
    <w:lvl w:ilvl="5" w:tplc="44CCC45C">
      <w:numFmt w:val="bullet"/>
      <w:lvlText w:val="•"/>
      <w:lvlJc w:val="left"/>
      <w:pPr>
        <w:ind w:left="5320" w:hanging="360"/>
      </w:pPr>
      <w:rPr>
        <w:rFonts w:hint="default"/>
        <w:lang w:val="en-US" w:eastAsia="en-US" w:bidi="ar-SA"/>
      </w:rPr>
    </w:lvl>
    <w:lvl w:ilvl="6" w:tplc="A35C98BC">
      <w:numFmt w:val="bullet"/>
      <w:lvlText w:val="•"/>
      <w:lvlJc w:val="left"/>
      <w:pPr>
        <w:ind w:left="6200" w:hanging="360"/>
      </w:pPr>
      <w:rPr>
        <w:rFonts w:hint="default"/>
        <w:lang w:val="en-US" w:eastAsia="en-US" w:bidi="ar-SA"/>
      </w:rPr>
    </w:lvl>
    <w:lvl w:ilvl="7" w:tplc="F30A79E8">
      <w:numFmt w:val="bullet"/>
      <w:lvlText w:val="•"/>
      <w:lvlJc w:val="left"/>
      <w:pPr>
        <w:ind w:left="7080" w:hanging="360"/>
      </w:pPr>
      <w:rPr>
        <w:rFonts w:hint="default"/>
        <w:lang w:val="en-US" w:eastAsia="en-US" w:bidi="ar-SA"/>
      </w:rPr>
    </w:lvl>
    <w:lvl w:ilvl="8" w:tplc="2B280350">
      <w:numFmt w:val="bullet"/>
      <w:lvlText w:val="•"/>
      <w:lvlJc w:val="left"/>
      <w:pPr>
        <w:ind w:left="7960" w:hanging="360"/>
      </w:pPr>
      <w:rPr>
        <w:rFonts w:hint="default"/>
        <w:lang w:val="en-US" w:eastAsia="en-US" w:bidi="ar-SA"/>
      </w:rPr>
    </w:lvl>
  </w:abstractNum>
  <w:num w:numId="1" w16cid:durableId="1007908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81"/>
    <w:rsid w:val="000044D0"/>
    <w:rsid w:val="00273AF3"/>
    <w:rsid w:val="00360155"/>
    <w:rsid w:val="004025F0"/>
    <w:rsid w:val="00471A23"/>
    <w:rsid w:val="007C49CA"/>
    <w:rsid w:val="00846D2F"/>
    <w:rsid w:val="009208E4"/>
    <w:rsid w:val="009C3181"/>
    <w:rsid w:val="00CB561B"/>
    <w:rsid w:val="00DA1DCD"/>
    <w:rsid w:val="00E5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50903"/>
  <w15:docId w15:val="{AD3A57F4-B8B9-473D-B167-5AAEEA6DB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99"/>
    </w:pPr>
    <w:rPr>
      <w:sz w:val="24"/>
      <w:szCs w:val="24"/>
    </w:rPr>
  </w:style>
  <w:style w:type="paragraph" w:styleId="ListParagraph">
    <w:name w:val="List Paragraph"/>
    <w:basedOn w:val="Normal"/>
    <w:uiPriority w:val="1"/>
    <w:qFormat/>
    <w:pPr>
      <w:spacing w:before="19"/>
      <w:ind w:left="179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71A23"/>
    <w:pPr>
      <w:tabs>
        <w:tab w:val="center" w:pos="4680"/>
        <w:tab w:val="right" w:pos="9360"/>
      </w:tabs>
    </w:pPr>
  </w:style>
  <w:style w:type="character" w:customStyle="1" w:styleId="HeaderChar">
    <w:name w:val="Header Char"/>
    <w:basedOn w:val="DefaultParagraphFont"/>
    <w:link w:val="Header"/>
    <w:uiPriority w:val="99"/>
    <w:rsid w:val="00471A23"/>
    <w:rPr>
      <w:rFonts w:ascii="Times New Roman" w:eastAsia="Times New Roman" w:hAnsi="Times New Roman" w:cs="Times New Roman"/>
    </w:rPr>
  </w:style>
  <w:style w:type="paragraph" w:styleId="Footer">
    <w:name w:val="footer"/>
    <w:basedOn w:val="Normal"/>
    <w:link w:val="FooterChar"/>
    <w:uiPriority w:val="99"/>
    <w:unhideWhenUsed/>
    <w:rsid w:val="00471A23"/>
    <w:pPr>
      <w:tabs>
        <w:tab w:val="center" w:pos="4680"/>
        <w:tab w:val="right" w:pos="9360"/>
      </w:tabs>
    </w:pPr>
  </w:style>
  <w:style w:type="character" w:customStyle="1" w:styleId="FooterChar">
    <w:name w:val="Footer Char"/>
    <w:basedOn w:val="DefaultParagraphFont"/>
    <w:link w:val="Footer"/>
    <w:uiPriority w:val="99"/>
    <w:rsid w:val="00471A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hyperlink" Target="mailto:gwhfund@caltech.edu"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gwh_guidelies.doc - 57-gwh_guidelines_mdr.pdf</dc:title>
  <dc:creator>Loredo, Sara L.</dc:creator>
  <cp:lastModifiedBy>Weyman, Kristin</cp:lastModifiedBy>
  <cp:revision>7</cp:revision>
  <dcterms:created xsi:type="dcterms:W3CDTF">2026-07-20T17:49:00Z</dcterms:created>
  <dcterms:modified xsi:type="dcterms:W3CDTF">2026-08-27T19:20:00Z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2026-07-20T00:00:00Z</vt:filetime>
  </property>
  <property fmtid="{D5CDD505-2E9C-101B-9397-08002B2CF9AE}" pid="3" name="LastSaved">
    <vt:filetime>2026-07-20T00:00:00Z</vt:filetime>
  </property>
  <property fmtid="{D5CDD505-2E9C-101B-9397-08002B2CF9AE}" pid="4" name="Producer">
    <vt:lpwstr>Microsoft: Print To PDF</vt:lpwstr>
  </property>
</Properties>
</file>